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2" w:rsidRPr="003D74C8" w:rsidRDefault="00020762" w:rsidP="000066D5">
      <w:pPr>
        <w:bidi w:val="0"/>
        <w:ind w:right="-99"/>
        <w:rPr>
          <w:rFonts w:cs="TimesNewRomanPS-BoldMT"/>
          <w:b/>
          <w:bCs/>
          <w:szCs w:val="24"/>
        </w:rPr>
      </w:pPr>
      <w:smartTag w:uri="urn:schemas-microsoft-com:office:smarttags" w:element="place">
        <w:smartTag w:uri="urn:schemas-microsoft-com:office:smarttags" w:element="PlaceName">
          <w:r w:rsidRPr="003D74C8">
            <w:rPr>
              <w:rFonts w:cs="TimesNewRomanPS-BoldMT"/>
              <w:b/>
              <w:bCs/>
              <w:szCs w:val="24"/>
            </w:rPr>
            <w:t>Philadelphia</w:t>
          </w:r>
        </w:smartTag>
        <w:r w:rsidRPr="003D74C8">
          <w:rPr>
            <w:rFonts w:cs="TimesNewRomanPS-BoldMT"/>
            <w:b/>
            <w:bCs/>
            <w:szCs w:val="24"/>
          </w:rPr>
          <w:t xml:space="preserve"> </w:t>
        </w:r>
        <w:smartTag w:uri="urn:schemas-microsoft-com:office:smarttags" w:element="PlaceType">
          <w:r w:rsidRPr="003D74C8">
            <w:rPr>
              <w:rFonts w:cs="TimesNewRomanPS-BoldMT"/>
              <w:b/>
              <w:bCs/>
              <w:szCs w:val="24"/>
            </w:rPr>
            <w:t>University</w:t>
          </w:r>
        </w:smartTag>
      </w:smartTag>
      <w:r w:rsidRPr="003D74C8">
        <w:rPr>
          <w:rFonts w:cs="TimesNewRomanPS-BoldMT"/>
          <w:b/>
          <w:bCs/>
          <w:szCs w:val="24"/>
        </w:rPr>
        <w:t xml:space="preserve"> </w:t>
      </w:r>
      <w:r w:rsidR="001650F9" w:rsidRPr="001650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704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euuQ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" filled="f" fillcolor="#efffef" stroked="f">
            <v:textbox style="mso-next-textbox:#Text Box 5">
              <w:txbxContent>
                <w:p w:rsidR="00020762" w:rsidRDefault="00020762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.15pt;height:76.7pt" o:ole="" filled="t" fillcolor="#cfc">
                        <v:imagedata r:id="rId7" o:title=""/>
                      </v:shape>
                      <o:OLEObject Type="Embed" ProgID="Word.Picture.8" ShapeID="_x0000_i1025" DrawAspect="Content" ObjectID="_1509767008" r:id="rId8"/>
                    </w:object>
                  </w:r>
                </w:p>
              </w:txbxContent>
            </v:textbox>
          </v:shape>
        </w:pict>
      </w:r>
      <w:r w:rsidR="001650F9" w:rsidRPr="001650F9">
        <w:rPr>
          <w:noProof/>
        </w:rPr>
        <w:pict>
          <v:shape id="Text Box 4" o:spid="_x0000_s1027" type="#_x0000_t202" style="position:absolute;margin-left:152.45pt;margin-top:-8.95pt;width:230.9pt;height:57.95pt;z-index:251655680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" filled="f" fillcolor="#eafef5" stroked="f">
            <v:textbox style="mso-next-textbox:#Text Box 4">
              <w:txbxContent>
                <w:p w:rsidR="00020762" w:rsidRPr="000066D5" w:rsidRDefault="00020762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020762" w:rsidRPr="000066D5" w:rsidRDefault="00020762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020762" w:rsidRPr="000066D5" w:rsidRDefault="00020762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020762" w:rsidRPr="003D74C8" w:rsidRDefault="00020762" w:rsidP="000066D5">
      <w:pPr>
        <w:bidi w:val="0"/>
        <w:rPr>
          <w:rFonts w:cs="TimesNewRomanPS-BoldMT"/>
          <w:szCs w:val="24"/>
        </w:rPr>
      </w:pPr>
      <w:r>
        <w:rPr>
          <w:rFonts w:cs="TimesNewRomanPS-BoldMT"/>
          <w:b/>
          <w:bCs/>
          <w:szCs w:val="24"/>
        </w:rPr>
        <w:t>Lecturer                : M</w:t>
      </w:r>
      <w:r w:rsidRPr="003D74C8">
        <w:rPr>
          <w:rFonts w:cs="TimesNewRomanPS-BoldMT"/>
          <w:b/>
          <w:bCs/>
          <w:szCs w:val="24"/>
        </w:rPr>
        <w:t xml:space="preserve">s. Enas Al-Naffar </w:t>
      </w:r>
    </w:p>
    <w:p w:rsidR="00020762" w:rsidRPr="00A26F6E" w:rsidRDefault="00020762" w:rsidP="00066599">
      <w:pPr>
        <w:bidi w:val="0"/>
        <w:rPr>
          <w:rFonts w:cs="TimesNewRomanPS-BoldMT"/>
          <w:b/>
          <w:bCs/>
          <w:szCs w:val="24"/>
        </w:rPr>
      </w:pPr>
      <w:r w:rsidRPr="003D74C8">
        <w:rPr>
          <w:rFonts w:cs="TimesNewRomanPS-BoldMT"/>
          <w:b/>
          <w:bCs/>
          <w:szCs w:val="24"/>
        </w:rPr>
        <w:t xml:space="preserve">Coordinator          : </w:t>
      </w:r>
      <w:r w:rsidRPr="00A26F6E">
        <w:rPr>
          <w:rFonts w:cs="TimesNewRomanPS-BoldMT"/>
          <w:b/>
          <w:bCs/>
          <w:szCs w:val="24"/>
        </w:rPr>
        <w:t>Mr. Saeb ALi</w:t>
      </w:r>
    </w:p>
    <w:p w:rsidR="00020762" w:rsidRPr="00A26F6E" w:rsidRDefault="00020762" w:rsidP="00066599">
      <w:pPr>
        <w:bidi w:val="0"/>
        <w:rPr>
          <w:rFonts w:cs="TimesNewRomanPS-BoldMT"/>
          <w:b/>
          <w:bCs/>
          <w:szCs w:val="24"/>
        </w:rPr>
      </w:pPr>
      <w:r w:rsidRPr="00A26F6E">
        <w:rPr>
          <w:rFonts w:cs="TimesNewRomanPS-BoldMT"/>
          <w:b/>
          <w:bCs/>
          <w:szCs w:val="24"/>
        </w:rPr>
        <w:t>Internal Examiner: Dr. Mohammed Taye</w:t>
      </w:r>
    </w:p>
    <w:p w:rsidR="00020762" w:rsidRPr="00A26F6E" w:rsidRDefault="001650F9" w:rsidP="000066D5">
      <w:pPr>
        <w:bidi w:val="0"/>
        <w:rPr>
          <w:rFonts w:ascii="TimesNewRomanPSMT" w:cs="TimesNewRomanPSMT"/>
          <w:szCs w:val="24"/>
        </w:rPr>
      </w:pPr>
      <w:r w:rsidRPr="001650F9">
        <w:rPr>
          <w:noProof/>
        </w:rPr>
        <w:pict>
          <v:line id="Straight Connector 3" o:spid="_x0000_s1028" style="position:absolute;flip:y;z-index:251658752;visibility:visible;mso-wrap-distance-top:-6e-5mm;mso-wrap-distance-bottom:-6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4o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m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aE6uKD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020762" w:rsidRPr="00A26F6E" w:rsidRDefault="00020762" w:rsidP="00BE673F">
      <w:pPr>
        <w:bidi w:val="0"/>
        <w:rPr>
          <w:rFonts w:ascii="TimesNewRomanPSMT" w:cs="TimesNewRomanPSMT"/>
          <w:b/>
          <w:bCs/>
          <w:szCs w:val="24"/>
        </w:rPr>
      </w:pPr>
      <w:r w:rsidRPr="00A26F6E">
        <w:rPr>
          <w:rFonts w:ascii="TimesNewRomanPSMT" w:cs="TimesNewRomanPSMT"/>
          <w:b/>
          <w:bCs/>
          <w:szCs w:val="24"/>
        </w:rPr>
        <w:t>Computing Ethics (</w:t>
      </w:r>
      <w:r w:rsidRPr="00A26F6E">
        <w:rPr>
          <w:b/>
          <w:bCs/>
          <w:szCs w:val="24"/>
          <w:lang w:bidi="ar-JO"/>
        </w:rPr>
        <w:t>721240</w:t>
      </w:r>
      <w:r w:rsidRPr="00A26F6E">
        <w:rPr>
          <w:rFonts w:ascii="TimesNewRomanPSMT" w:cs="TimesNewRomanPSMT"/>
          <w:b/>
          <w:bCs/>
          <w:szCs w:val="24"/>
        </w:rPr>
        <w:t xml:space="preserve">)                     First Exam   </w:t>
      </w:r>
      <w:r w:rsidRPr="00A26F6E">
        <w:rPr>
          <w:rFonts w:ascii="TimesNewRomanPSMT" w:cs="TimesNewRomanPSMT"/>
          <w:b/>
          <w:bCs/>
          <w:szCs w:val="24"/>
        </w:rPr>
        <w:tab/>
        <w:t xml:space="preserve">         2</w:t>
      </w:r>
      <w:r w:rsidRPr="00A26F6E">
        <w:rPr>
          <w:rFonts w:ascii="TimesNewRomanPSMT" w:cs="TimesNewRomanPSMT"/>
          <w:b/>
          <w:bCs/>
          <w:szCs w:val="24"/>
          <w:vertAlign w:val="superscript"/>
        </w:rPr>
        <w:t xml:space="preserve">nd </w:t>
      </w:r>
      <w:r w:rsidRPr="00A26F6E">
        <w:rPr>
          <w:rFonts w:ascii="TimesNewRomanPSMT" w:cs="TimesNewRomanPSMT"/>
          <w:b/>
          <w:bCs/>
          <w:szCs w:val="24"/>
        </w:rPr>
        <w:t>semester</w:t>
      </w:r>
      <w:r w:rsidRPr="00A26F6E">
        <w:rPr>
          <w:rFonts w:ascii="TimesNewRomanPSMT" w:cs="TimesNewRomanPSMT"/>
          <w:szCs w:val="24"/>
        </w:rPr>
        <w:t xml:space="preserve"> </w:t>
      </w:r>
      <w:r w:rsidRPr="00A26F6E">
        <w:rPr>
          <w:rFonts w:ascii="TimesNewRomanPSMT" w:cs="TimesNewRomanPSMT"/>
          <w:b/>
          <w:bCs/>
          <w:szCs w:val="24"/>
        </w:rPr>
        <w:t>2012-2013</w:t>
      </w:r>
    </w:p>
    <w:p w:rsidR="00020762" w:rsidRPr="003D74C8" w:rsidRDefault="00020762" w:rsidP="00A26F6E">
      <w:pPr>
        <w:bidi w:val="0"/>
        <w:rPr>
          <w:rFonts w:cs="TimesNewRomanPSMT"/>
          <w:szCs w:val="24"/>
        </w:rPr>
      </w:pPr>
      <w:r w:rsidRPr="00A26F6E">
        <w:rPr>
          <w:rFonts w:ascii="TimesNewRomanPSMT" w:cs="TimesNewRomanPSMT"/>
          <w:b/>
          <w:bCs/>
          <w:szCs w:val="24"/>
        </w:rPr>
        <w:t xml:space="preserve">Date:   1-4-2013       </w:t>
      </w:r>
      <w:r w:rsidRPr="00A26F6E">
        <w:rPr>
          <w:rFonts w:ascii="TimesNewRomanPSMT" w:cs="TimesNewRomanPSMT"/>
          <w:szCs w:val="24"/>
        </w:rPr>
        <w:t xml:space="preserve">                                   </w:t>
      </w:r>
      <w:r w:rsidRPr="00A26F6E">
        <w:rPr>
          <w:rFonts w:ascii="TimesNewRomanPSMT" w:cs="TimesNewRomanPSMT"/>
          <w:b/>
          <w:bCs/>
          <w:szCs w:val="24"/>
        </w:rPr>
        <w:t xml:space="preserve">Section: </w:t>
      </w:r>
      <w:r>
        <w:rPr>
          <w:rFonts w:ascii="TimesNewRomanPSMT" w:cs="TimesNewRomanPSMT"/>
          <w:b/>
          <w:bCs/>
          <w:szCs w:val="24"/>
        </w:rPr>
        <w:t xml:space="preserve">2  </w:t>
      </w:r>
      <w:r>
        <w:rPr>
          <w:rFonts w:ascii="TimesNewRomanPSMT" w:cs="TimesNewRomanPSMT"/>
          <w:szCs w:val="24"/>
        </w:rPr>
        <w:t xml:space="preserve">           </w:t>
      </w:r>
      <w:r w:rsidRPr="003D74C8">
        <w:rPr>
          <w:rFonts w:ascii="TimesNewRomanPSMT" w:cs="TimesNewRomanPSMT"/>
          <w:szCs w:val="24"/>
        </w:rPr>
        <w:t xml:space="preserve">      </w:t>
      </w:r>
      <w:r w:rsidRPr="003D74C8">
        <w:rPr>
          <w:rFonts w:ascii="TimesNewRomanPSMT" w:cs="TimesNewRomanPSMT"/>
          <w:b/>
          <w:bCs/>
          <w:szCs w:val="24"/>
        </w:rPr>
        <w:t xml:space="preserve"> Time</w:t>
      </w:r>
      <w:r w:rsidRPr="003D74C8">
        <w:rPr>
          <w:rFonts w:ascii="TimesNewRomanPSMT" w:cs="TimesNewRomanPSMT"/>
          <w:szCs w:val="24"/>
        </w:rPr>
        <w:t xml:space="preserve">:  </w:t>
      </w:r>
      <w:r w:rsidRPr="003D74C8">
        <w:rPr>
          <w:rFonts w:cs="TimesNewRomanPSMT"/>
          <w:b/>
          <w:bCs/>
          <w:szCs w:val="24"/>
        </w:rPr>
        <w:t>50 Minutes</w:t>
      </w:r>
    </w:p>
    <w:p w:rsidR="00020762" w:rsidRPr="003D74C8" w:rsidRDefault="001650F9" w:rsidP="00BE673F">
      <w:pPr>
        <w:tabs>
          <w:tab w:val="left" w:pos="1185"/>
        </w:tabs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1650F9">
        <w:rPr>
          <w:noProof/>
        </w:rPr>
        <w:pict>
          <v:line id="Straight Connector 2" o:spid="_x0000_s1029" style="position:absolute;left:0;text-align:left;flip:y;z-index:251657728;visibility:visible;mso-wrap-distance-top:-6e-5mm;mso-wrap-distance-bottom:-6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r5MQ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" strokeweight=".25pt">
            <v:stroke dashstyle="1 1"/>
            <w10:wrap anchorx="page"/>
          </v:line>
        </w:pict>
      </w:r>
      <w:r w:rsidR="00020762">
        <w:rPr>
          <w:rFonts w:ascii="TimesNewRomanPS-BoldMT" w:cs="TimesNewRomanPS-BoldMT"/>
          <w:b/>
          <w:bCs/>
          <w:szCs w:val="24"/>
        </w:rPr>
        <w:tab/>
      </w:r>
    </w:p>
    <w:p w:rsidR="00020762" w:rsidRPr="003D74C8" w:rsidRDefault="00020762" w:rsidP="000066D5">
      <w:pPr>
        <w:bidi w:val="0"/>
        <w:rPr>
          <w:rFonts w:ascii="TimesNewRomanPS-BoldMT" w:cs="TimesNewRomanPS-BoldMT"/>
          <w:b/>
          <w:bCs/>
          <w:szCs w:val="24"/>
        </w:rPr>
      </w:pPr>
      <w:r w:rsidRPr="003D74C8">
        <w:rPr>
          <w:rFonts w:ascii="TimesNewRomanPS-BoldMT" w:cs="TimesNewRomanPS-BoldMT"/>
          <w:b/>
          <w:bCs/>
          <w:szCs w:val="24"/>
        </w:rPr>
        <w:t>Information for Candidates</w:t>
      </w:r>
    </w:p>
    <w:p w:rsidR="00020762" w:rsidRPr="003D74C8" w:rsidRDefault="00020762" w:rsidP="00BE673F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4"/>
        </w:rPr>
      </w:pPr>
      <w:r w:rsidRPr="003D74C8">
        <w:rPr>
          <w:rFonts w:ascii="TimesNewRomanPSMT" w:cs="TimesNewRomanPSMT"/>
          <w:i/>
          <w:iCs/>
          <w:szCs w:val="24"/>
        </w:rPr>
        <w:t>This examination paper contains 6 questions. The total is 20.</w:t>
      </w:r>
    </w:p>
    <w:p w:rsidR="00020762" w:rsidRPr="003D74C8" w:rsidRDefault="00020762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4"/>
        </w:rPr>
      </w:pPr>
      <w:r w:rsidRPr="003D74C8">
        <w:rPr>
          <w:rFonts w:ascii="TimesNewRomanPSMT" w:cs="TimesNewRomanPSMT"/>
          <w:i/>
          <w:iCs/>
          <w:szCs w:val="24"/>
        </w:rPr>
        <w:t>The marks for parts of questions are shown in round brackets.</w:t>
      </w:r>
    </w:p>
    <w:p w:rsidR="00020762" w:rsidRPr="003D74C8" w:rsidRDefault="001650F9" w:rsidP="000066D5">
      <w:pPr>
        <w:bidi w:val="0"/>
        <w:rPr>
          <w:rFonts w:ascii="TimesNewRomanPS-BoldMT" w:cs="TimesNewRomanPS-BoldMT"/>
          <w:b/>
          <w:bCs/>
          <w:szCs w:val="24"/>
        </w:rPr>
      </w:pPr>
      <w:r w:rsidRPr="001650F9">
        <w:rPr>
          <w:noProof/>
        </w:rPr>
        <w:pict>
          <v:line id="Straight Connector 1" o:spid="_x0000_s1030" style="position:absolute;flip:y;z-index:251659776;visibility:visible;mso-wrap-distance-top:-6e-5mm;mso-wrap-distance-bottom:-6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VvNA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" strokeweight=".25pt">
            <v:stroke dashstyle="1 1"/>
            <w10:wrap anchorx="page"/>
          </v:line>
        </w:pict>
      </w:r>
    </w:p>
    <w:p w:rsidR="00020762" w:rsidRPr="00B119BC" w:rsidRDefault="00020762" w:rsidP="000066D5">
      <w:pPr>
        <w:tabs>
          <w:tab w:val="right" w:pos="13041"/>
        </w:tabs>
        <w:bidi w:val="0"/>
        <w:ind w:right="720"/>
        <w:jc w:val="lowKashida"/>
        <w:rPr>
          <w:b/>
          <w:bCs/>
          <w:i/>
          <w:iCs/>
          <w:szCs w:val="24"/>
          <w:u w:val="single"/>
          <w:lang w:eastAsia="en-GB"/>
        </w:rPr>
      </w:pPr>
      <w:r w:rsidRPr="00B119BC">
        <w:rPr>
          <w:b/>
          <w:bCs/>
          <w:i/>
          <w:iCs/>
          <w:szCs w:val="24"/>
          <w:u w:val="single"/>
          <w:lang w:eastAsia="en-GB"/>
        </w:rPr>
        <w:t>I. Basic Notions</w:t>
      </w:r>
    </w:p>
    <w:p w:rsidR="00020762" w:rsidRPr="003D74C8" w:rsidRDefault="00020762" w:rsidP="000066D5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i/>
          <w:iCs/>
          <w:szCs w:val="24"/>
          <w:lang w:eastAsia="en-GB"/>
        </w:rPr>
        <w:t>Objectives: The aim of the question is to evaluate your knowledge and skills concerning with the basic concepts of</w:t>
      </w:r>
      <w:r w:rsidRPr="003D74C8">
        <w:rPr>
          <w:rFonts w:ascii="TimesNewRomanPSMT" w:cs="TimesNewRomanPSMT"/>
          <w:b/>
          <w:bCs/>
          <w:szCs w:val="24"/>
        </w:rPr>
        <w:t xml:space="preserve"> </w:t>
      </w:r>
      <w:r w:rsidRPr="003D74C8">
        <w:rPr>
          <w:rFonts w:ascii="TimesNewRomanPSMT" w:cs="TimesNewRomanPSMT"/>
          <w:b/>
          <w:bCs/>
          <w:i/>
          <w:iCs/>
          <w:szCs w:val="24"/>
        </w:rPr>
        <w:t>Computing Ethics</w:t>
      </w:r>
    </w:p>
    <w:p w:rsidR="00020762" w:rsidRPr="003D74C8" w:rsidRDefault="00020762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Cs w:val="24"/>
          <w:highlight w:val="green"/>
        </w:rPr>
      </w:pPr>
    </w:p>
    <w:p w:rsidR="00020762" w:rsidRDefault="00020762" w:rsidP="00B119BC">
      <w:pPr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  <w:r w:rsidRPr="003D74C8">
        <w:rPr>
          <w:rFonts w:cs="Times New Roman"/>
          <w:b/>
          <w:bCs/>
          <w:szCs w:val="24"/>
          <w:u w:val="single"/>
        </w:rPr>
        <w:t>Question 1:</w:t>
      </w:r>
      <w:r w:rsidRPr="003D74C8">
        <w:rPr>
          <w:rFonts w:cs="Times New Roman"/>
          <w:b/>
          <w:bCs/>
          <w:szCs w:val="24"/>
        </w:rPr>
        <w:t xml:space="preserve">  [4 marks]</w:t>
      </w:r>
    </w:p>
    <w:p w:rsid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426"/>
        <w:rPr>
          <w:rFonts w:cs="Times New Roman"/>
          <w:b/>
          <w:bCs/>
          <w:szCs w:val="24"/>
        </w:rPr>
      </w:pPr>
      <w:bookmarkStart w:id="0" w:name="chap1"/>
    </w:p>
    <w:p w:rsidR="00B30191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426"/>
        <w:rPr>
          <w:rFonts w:cs="Times New Roman"/>
          <w:sz w:val="22"/>
          <w:szCs w:val="22"/>
        </w:rPr>
      </w:pPr>
      <w:r>
        <w:rPr>
          <w:rFonts w:cs="Times New Roman"/>
          <w:szCs w:val="24"/>
        </w:rPr>
        <w:t>A- state whether the following statements is True or False: (2 marks)</w:t>
      </w:r>
    </w:p>
    <w:p w:rsidR="00B30191" w:rsidRPr="00B30191" w:rsidRDefault="00B30191" w:rsidP="00B30191">
      <w:pPr>
        <w:tabs>
          <w:tab w:val="left" w:leader="dot" w:pos="2880"/>
        </w:tabs>
        <w:bidi w:val="0"/>
        <w:ind w:left="709"/>
        <w:rPr>
          <w:b/>
          <w:szCs w:val="24"/>
        </w:rPr>
      </w:pP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>
        <w:rPr>
          <w:b/>
          <w:szCs w:val="24"/>
        </w:rPr>
        <w:t>1.</w:t>
      </w:r>
      <w:r w:rsidRPr="00B30191">
        <w:rPr>
          <w:szCs w:val="24"/>
        </w:rPr>
        <w:t xml:space="preserve">______ Wikipedia relies upon an advertising-based business model. </w:t>
      </w:r>
    </w:p>
    <w:p w:rsidR="00B30191" w:rsidRPr="00B30191" w:rsidRDefault="00B30191" w:rsidP="00B30191">
      <w:pPr>
        <w:tabs>
          <w:tab w:val="left" w:leader="dot" w:pos="2880"/>
        </w:tabs>
        <w:bidi w:val="0"/>
        <w:ind w:left="709"/>
        <w:rPr>
          <w:b/>
          <w:szCs w:val="24"/>
        </w:rPr>
      </w:pPr>
      <w:r>
        <w:rPr>
          <w:szCs w:val="24"/>
        </w:rPr>
        <w:t>2.</w:t>
      </w:r>
      <w:r w:rsidRPr="00B30191">
        <w:rPr>
          <w:szCs w:val="24"/>
        </w:rPr>
        <w:t xml:space="preserve"> ______ Researchers are developing brain-computer interfaces to enable severely handicapped people to control appliances with their thoughts. </w:t>
      </w:r>
    </w:p>
    <w:p w:rsidR="00B30191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709"/>
        <w:rPr>
          <w:rFonts w:cs="Times New Roman"/>
          <w:sz w:val="22"/>
          <w:szCs w:val="22"/>
        </w:rPr>
      </w:pPr>
    </w:p>
    <w:p w:rsidR="00020762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360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B- </w:t>
      </w:r>
      <w:r w:rsidR="00020762" w:rsidRPr="00B30191">
        <w:rPr>
          <w:rFonts w:cs="Times New Roman"/>
          <w:szCs w:val="24"/>
        </w:rPr>
        <w:t>Describe two computer applications that have improved the quality of life for disabled people.   (2 marks)</w:t>
      </w:r>
    </w:p>
    <w:p w:rsidR="00020762" w:rsidRPr="00856A81" w:rsidRDefault="00020762" w:rsidP="00856A81">
      <w:pPr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856A81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856A81">
      <w:pPr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856A81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bookmarkEnd w:id="0"/>
    <w:p w:rsidR="00B30191" w:rsidRDefault="00B30191" w:rsidP="00B119BC">
      <w:pPr>
        <w:pStyle w:val="ListParagraph"/>
        <w:tabs>
          <w:tab w:val="right" w:pos="11624"/>
          <w:tab w:val="right" w:pos="13041"/>
        </w:tabs>
        <w:bidi w:val="0"/>
        <w:spacing w:line="360" w:lineRule="auto"/>
        <w:ind w:left="284"/>
        <w:jc w:val="lowKashida"/>
        <w:rPr>
          <w:rFonts w:cs="Times New Roman"/>
          <w:szCs w:val="24"/>
        </w:rPr>
      </w:pPr>
    </w:p>
    <w:p w:rsidR="00020762" w:rsidRPr="003D74C8" w:rsidRDefault="00020762" w:rsidP="00B30191">
      <w:pPr>
        <w:pStyle w:val="ListParagraph"/>
        <w:tabs>
          <w:tab w:val="right" w:pos="11624"/>
          <w:tab w:val="right" w:pos="13041"/>
        </w:tabs>
        <w:bidi w:val="0"/>
        <w:spacing w:line="360" w:lineRule="auto"/>
        <w:ind w:left="284"/>
        <w:jc w:val="lowKashida"/>
        <w:rPr>
          <w:rFonts w:cs="Times New Roman"/>
          <w:b/>
          <w:bCs/>
          <w:szCs w:val="24"/>
        </w:rPr>
      </w:pPr>
      <w:r w:rsidRPr="003D74C8">
        <w:rPr>
          <w:rFonts w:cs="Times New Roman"/>
          <w:b/>
          <w:bCs/>
          <w:szCs w:val="24"/>
          <w:u w:val="single"/>
        </w:rPr>
        <w:t>Question 2</w:t>
      </w:r>
      <w:r w:rsidRPr="003D74C8">
        <w:rPr>
          <w:rFonts w:cs="Times New Roman"/>
          <w:szCs w:val="24"/>
          <w:u w:val="single"/>
        </w:rPr>
        <w:t>:</w:t>
      </w:r>
      <w:r w:rsidRPr="003D74C8">
        <w:rPr>
          <w:rFonts w:cs="Times New Roman"/>
          <w:szCs w:val="24"/>
        </w:rPr>
        <w:t xml:space="preserve"> </w:t>
      </w:r>
      <w:r w:rsidRPr="003D74C8">
        <w:rPr>
          <w:rFonts w:cs="Times New Roman"/>
          <w:b/>
          <w:bCs/>
          <w:szCs w:val="24"/>
        </w:rPr>
        <w:t>[4 marks]</w:t>
      </w:r>
    </w:p>
    <w:p w:rsidR="00020762" w:rsidRDefault="00020762" w:rsidP="00B119BC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color w:val="BFBFBF"/>
          <w:szCs w:val="24"/>
        </w:rPr>
      </w:pPr>
      <w:r w:rsidRPr="00E20800">
        <w:rPr>
          <w:rFonts w:cs="Times New Roman"/>
          <w:szCs w:val="24"/>
        </w:rPr>
        <w:t xml:space="preserve">What is the difference between Invisible information gathering and Secondary use?  </w:t>
      </w:r>
      <w:r w:rsidRPr="00E20800">
        <w:rPr>
          <w:rFonts w:cs="Times New Roman"/>
          <w:szCs w:val="24"/>
        </w:rPr>
        <w:br/>
        <w:t xml:space="preserve">Give an </w:t>
      </w:r>
      <w:r w:rsidRPr="00B119BC">
        <w:rPr>
          <w:rFonts w:cs="Times New Roman"/>
          <w:b/>
          <w:bCs/>
          <w:i/>
          <w:iCs/>
          <w:szCs w:val="24"/>
        </w:rPr>
        <w:t>example</w:t>
      </w:r>
      <w:r w:rsidRPr="00E20800">
        <w:rPr>
          <w:rFonts w:cs="Times New Roman"/>
          <w:szCs w:val="24"/>
        </w:rPr>
        <w:t xml:space="preserve"> on each one of them.  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lastRenderedPageBreak/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57638D" w:rsidRDefault="00020762" w:rsidP="0057638D">
      <w:pPr>
        <w:tabs>
          <w:tab w:val="right" w:pos="284"/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 w:rsidRPr="0057638D">
        <w:rPr>
          <w:rFonts w:cs="Times New Roman"/>
          <w:b/>
          <w:bCs/>
          <w:szCs w:val="24"/>
          <w:u w:val="single"/>
        </w:rPr>
        <w:t>Question 3</w:t>
      </w:r>
      <w:r w:rsidRPr="0057638D">
        <w:rPr>
          <w:rFonts w:cs="Times New Roman"/>
          <w:b/>
          <w:bCs/>
          <w:szCs w:val="24"/>
        </w:rPr>
        <w:t>: [5 marks]</w:t>
      </w:r>
    </w:p>
    <w:p w:rsidR="00020762" w:rsidRPr="00E20800" w:rsidRDefault="00020762" w:rsidP="0057638D">
      <w:pPr>
        <w:pStyle w:val="ListParagraph"/>
        <w:tabs>
          <w:tab w:val="right" w:pos="567"/>
          <w:tab w:val="right" w:pos="11624"/>
          <w:tab w:val="right" w:pos="13041"/>
        </w:tabs>
        <w:bidi w:val="0"/>
        <w:spacing w:line="276" w:lineRule="auto"/>
        <w:ind w:left="426" w:hanging="142"/>
        <w:jc w:val="both"/>
        <w:rPr>
          <w:rFonts w:cs="Times New Roman"/>
          <w:szCs w:val="24"/>
        </w:rPr>
      </w:pPr>
      <w:r w:rsidRPr="00E20800">
        <w:rPr>
          <w:rFonts w:cs="Times New Roman"/>
          <w:szCs w:val="24"/>
        </w:rPr>
        <w:t>A- Which policy is better in terms of protecting users' privacy: Opt-in or opt-out? Justify your answer. (3marks).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B30191" w:rsidP="0057638D">
      <w:pPr>
        <w:pStyle w:val="ListParagraph"/>
        <w:numPr>
          <w:ilvl w:val="0"/>
          <w:numId w:val="38"/>
        </w:numPr>
        <w:tabs>
          <w:tab w:val="right" w:pos="284"/>
          <w:tab w:val="right" w:pos="11624"/>
          <w:tab w:val="right" w:pos="13041"/>
        </w:tabs>
        <w:bidi w:val="0"/>
        <w:ind w:left="709"/>
        <w:jc w:val="both"/>
        <w:rPr>
          <w:rFonts w:cs="Times New Roman"/>
          <w:szCs w:val="24"/>
        </w:rPr>
      </w:pPr>
      <w:r>
        <w:rPr>
          <w:szCs w:val="24"/>
        </w:rPr>
        <w:t>G</w:t>
      </w:r>
      <w:r w:rsidR="00020762" w:rsidRPr="00E20800">
        <w:rPr>
          <w:szCs w:val="24"/>
        </w:rPr>
        <w:t>ive one example of changes in technology that raised a need to modify existing laws (2 marks)</w:t>
      </w:r>
    </w:p>
    <w:p w:rsidR="00020762" w:rsidRPr="0057638D" w:rsidRDefault="00020762" w:rsidP="0057638D">
      <w:pPr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 w:rsidRPr="0057638D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 w:rsidRPr="0057638D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B119BC" w:rsidRDefault="00020762" w:rsidP="00B119BC">
      <w:pPr>
        <w:pStyle w:val="Heading3"/>
        <w:ind w:right="0"/>
        <w:jc w:val="both"/>
        <w:rPr>
          <w:i/>
          <w:iCs/>
          <w:szCs w:val="24"/>
          <w:lang w:eastAsia="en-GB"/>
        </w:rPr>
      </w:pPr>
      <w:r w:rsidRPr="00B119BC">
        <w:rPr>
          <w:i/>
          <w:iCs/>
          <w:szCs w:val="24"/>
          <w:u w:val="single"/>
        </w:rPr>
        <w:t>II. Familiar Problems Solving</w:t>
      </w:r>
    </w:p>
    <w:p w:rsidR="00020762" w:rsidRPr="00B119BC" w:rsidRDefault="00020762" w:rsidP="00B119BC">
      <w:pPr>
        <w:pStyle w:val="Heading3"/>
        <w:ind w:right="0"/>
        <w:jc w:val="both"/>
        <w:rPr>
          <w:b w:val="0"/>
          <w:bCs w:val="0"/>
          <w:i/>
          <w:iCs/>
          <w:szCs w:val="24"/>
        </w:rPr>
      </w:pPr>
      <w:r w:rsidRPr="003D74C8">
        <w:rPr>
          <w:b w:val="0"/>
          <w:bCs w:val="0"/>
          <w:i/>
          <w:iCs/>
          <w:szCs w:val="24"/>
          <w:lang w:eastAsia="en-GB"/>
        </w:rPr>
        <w:t>Objectives: The aim of the question is to evaluate</w:t>
      </w:r>
      <w:r w:rsidRPr="003D74C8">
        <w:rPr>
          <w:b w:val="0"/>
          <w:bCs w:val="0"/>
          <w:i/>
          <w:iCs/>
          <w:szCs w:val="24"/>
        </w:rPr>
        <w:t xml:space="preserve"> your basic knowledge of the key aspects of the lectures material and your ability to solve familiar problems. </w:t>
      </w:r>
    </w:p>
    <w:p w:rsidR="00020762" w:rsidRDefault="00020762" w:rsidP="0057638D">
      <w:pPr>
        <w:pStyle w:val="NormalWeb"/>
        <w:spacing w:after="0" w:afterAutospacing="0"/>
        <w:ind w:left="284"/>
        <w:rPr>
          <w:b/>
          <w:bCs/>
          <w:color w:val="000000"/>
          <w:u w:val="single"/>
        </w:rPr>
      </w:pPr>
      <w:r w:rsidRPr="003D74C8">
        <w:rPr>
          <w:b/>
          <w:bCs/>
          <w:color w:val="000000"/>
          <w:u w:val="single"/>
        </w:rPr>
        <w:t>Question 4:</w:t>
      </w:r>
      <w:r w:rsidRPr="003D74C8">
        <w:rPr>
          <w:b/>
          <w:bCs/>
          <w:color w:val="000000"/>
        </w:rPr>
        <w:t xml:space="preserve"> [2 marks]</w:t>
      </w:r>
    </w:p>
    <w:p w:rsidR="00020762" w:rsidRDefault="00020762" w:rsidP="0057638D">
      <w:pPr>
        <w:pStyle w:val="NormalWeb"/>
        <w:spacing w:before="0" w:beforeAutospacing="0" w:after="0" w:afterAutospacing="0"/>
        <w:ind w:left="284"/>
        <w:jc w:val="both"/>
        <w:rPr>
          <w:color w:val="000000"/>
        </w:rPr>
      </w:pPr>
      <w:r w:rsidRPr="00E20800">
        <w:rPr>
          <w:color w:val="000000"/>
        </w:rPr>
        <w:t xml:space="preserve">Ownership of personal data means people should be given property rights of information about themselves. Give one argument against this principle. 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bidi w:val="0"/>
        <w:jc w:val="both"/>
        <w:rPr>
          <w:b/>
          <w:bCs/>
          <w:color w:val="000000"/>
          <w:szCs w:val="24"/>
          <w:u w:val="single"/>
        </w:rPr>
      </w:pPr>
    </w:p>
    <w:p w:rsidR="00020762" w:rsidRDefault="00020762" w:rsidP="00B119BC">
      <w:pPr>
        <w:bidi w:val="0"/>
        <w:ind w:left="284"/>
        <w:jc w:val="both"/>
        <w:rPr>
          <w:b/>
          <w:bCs/>
          <w:color w:val="000000"/>
          <w:szCs w:val="24"/>
        </w:rPr>
      </w:pPr>
      <w:r w:rsidRPr="003D74C8">
        <w:rPr>
          <w:b/>
          <w:bCs/>
          <w:color w:val="000000"/>
          <w:szCs w:val="24"/>
          <w:u w:val="single"/>
        </w:rPr>
        <w:t>Question 5:</w:t>
      </w:r>
      <w:r w:rsidRPr="003D74C8">
        <w:rPr>
          <w:b/>
          <w:bCs/>
          <w:color w:val="000000"/>
          <w:szCs w:val="24"/>
        </w:rPr>
        <w:t xml:space="preserve"> [2 Marks]</w:t>
      </w:r>
    </w:p>
    <w:p w:rsidR="00020762" w:rsidRPr="003D74C8" w:rsidRDefault="00020762" w:rsidP="00B119BC">
      <w:pPr>
        <w:bidi w:val="0"/>
        <w:ind w:left="284"/>
        <w:jc w:val="both"/>
        <w:rPr>
          <w:b/>
          <w:bCs/>
          <w:color w:val="000000"/>
          <w:szCs w:val="24"/>
        </w:rPr>
      </w:pPr>
    </w:p>
    <w:p w:rsidR="00020762" w:rsidRPr="00E20800" w:rsidRDefault="00020762" w:rsidP="00B119BC">
      <w:pPr>
        <w:bidi w:val="0"/>
        <w:ind w:left="284"/>
        <w:jc w:val="both"/>
        <w:rPr>
          <w:szCs w:val="24"/>
          <w:lang w:bidi="ar-JO"/>
        </w:rPr>
      </w:pPr>
      <w:r w:rsidRPr="00E20800">
        <w:rPr>
          <w:szCs w:val="24"/>
          <w:lang w:bidi="ar-JO"/>
        </w:rPr>
        <w:t xml:space="preserve">Lots of companies nowadays provide free internet services or computers to people, </w:t>
      </w:r>
      <w:r>
        <w:rPr>
          <w:szCs w:val="24"/>
          <w:lang w:bidi="ar-JO"/>
        </w:rPr>
        <w:t xml:space="preserve">in </w:t>
      </w:r>
      <w:r w:rsidRPr="00E20800">
        <w:rPr>
          <w:szCs w:val="24"/>
          <w:lang w:bidi="ar-JO"/>
        </w:rPr>
        <w:t>exchange for collecting information about the people's web activity.</w:t>
      </w:r>
    </w:p>
    <w:p w:rsidR="00020762" w:rsidRDefault="00020762" w:rsidP="00B119BC">
      <w:pPr>
        <w:bidi w:val="0"/>
        <w:ind w:left="284"/>
        <w:jc w:val="both"/>
        <w:rPr>
          <w:szCs w:val="24"/>
          <w:lang w:bidi="ar-JO"/>
        </w:rPr>
      </w:pPr>
      <w:r w:rsidRPr="00E20800">
        <w:rPr>
          <w:szCs w:val="24"/>
          <w:lang w:bidi="ar-JO"/>
        </w:rPr>
        <w:t>Does this behavior respect users' privacy or violate it? Justify your answer.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E20800" w:rsidRDefault="00020762" w:rsidP="00AA2516">
      <w:pPr>
        <w:tabs>
          <w:tab w:val="right" w:pos="11624"/>
          <w:tab w:val="right" w:pos="13041"/>
        </w:tabs>
        <w:bidi w:val="0"/>
        <w:rPr>
          <w:szCs w:val="24"/>
          <w:u w:val="single"/>
        </w:rPr>
      </w:pPr>
    </w:p>
    <w:p w:rsidR="00020762" w:rsidRPr="00B119BC" w:rsidRDefault="00020762" w:rsidP="00AA2516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020762" w:rsidRPr="003D74C8" w:rsidRDefault="00020762" w:rsidP="00B01C79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020762" w:rsidRPr="003D74C8" w:rsidRDefault="00020762" w:rsidP="00B119BC">
      <w:pPr>
        <w:tabs>
          <w:tab w:val="right" w:pos="567"/>
          <w:tab w:val="right" w:pos="13041"/>
        </w:tabs>
        <w:bidi w:val="0"/>
        <w:ind w:left="426" w:right="678" w:hanging="142"/>
        <w:jc w:val="lowKashida"/>
        <w:rPr>
          <w:i/>
          <w:iCs/>
          <w:szCs w:val="24"/>
        </w:rPr>
      </w:pPr>
    </w:p>
    <w:p w:rsidR="00020762" w:rsidRPr="003D74C8" w:rsidRDefault="00020762" w:rsidP="00B119BC">
      <w:pPr>
        <w:pStyle w:val="ListParagraph"/>
        <w:tabs>
          <w:tab w:val="right" w:pos="567"/>
        </w:tabs>
        <w:bidi w:val="0"/>
        <w:ind w:left="426" w:hanging="142"/>
        <w:jc w:val="both"/>
        <w:rPr>
          <w:b/>
          <w:bCs/>
          <w:szCs w:val="24"/>
        </w:rPr>
      </w:pPr>
      <w:r w:rsidRPr="003D74C8">
        <w:rPr>
          <w:b/>
          <w:bCs/>
          <w:szCs w:val="24"/>
          <w:u w:val="single"/>
        </w:rPr>
        <w:t>Question 6:</w:t>
      </w:r>
      <w:r w:rsidRPr="003D74C8">
        <w:rPr>
          <w:b/>
          <w:bCs/>
          <w:szCs w:val="24"/>
        </w:rPr>
        <w:t xml:space="preserve"> [3 marks, 1.5 marks each] </w:t>
      </w:r>
    </w:p>
    <w:p w:rsidR="00020762" w:rsidRPr="00E20800" w:rsidRDefault="00020762" w:rsidP="00B119BC">
      <w:pPr>
        <w:pStyle w:val="ListParagraph"/>
        <w:tabs>
          <w:tab w:val="right" w:pos="284"/>
        </w:tabs>
        <w:bidi w:val="0"/>
        <w:ind w:left="284"/>
        <w:jc w:val="both"/>
        <w:rPr>
          <w:szCs w:val="24"/>
        </w:rPr>
      </w:pPr>
      <w:r w:rsidRPr="00E20800">
        <w:rPr>
          <w:szCs w:val="24"/>
        </w:rPr>
        <w:t xml:space="preserve">A governmental agency used a professional hacker to break into a database that belongs to a suspected party (organization).  </w:t>
      </w:r>
    </w:p>
    <w:p w:rsidR="00020762" w:rsidRPr="003D74C8" w:rsidRDefault="00020762" w:rsidP="00B119BC">
      <w:pPr>
        <w:tabs>
          <w:tab w:val="right" w:pos="284"/>
        </w:tabs>
        <w:bidi w:val="0"/>
        <w:ind w:left="284"/>
        <w:jc w:val="both"/>
        <w:rPr>
          <w:szCs w:val="24"/>
        </w:rPr>
      </w:pPr>
      <w:r w:rsidRPr="003D74C8">
        <w:rPr>
          <w:szCs w:val="24"/>
        </w:rPr>
        <w:t xml:space="preserve">Would this act be </w:t>
      </w:r>
      <w:r>
        <w:rPr>
          <w:szCs w:val="24"/>
        </w:rPr>
        <w:t xml:space="preserve">an </w:t>
      </w:r>
      <w:r w:rsidRPr="003D74C8">
        <w:rPr>
          <w:szCs w:val="24"/>
        </w:rPr>
        <w:t>ethical</w:t>
      </w:r>
      <w:r>
        <w:rPr>
          <w:szCs w:val="24"/>
        </w:rPr>
        <w:t xml:space="preserve"> one</w:t>
      </w:r>
      <w:r w:rsidRPr="003D74C8">
        <w:rPr>
          <w:szCs w:val="24"/>
        </w:rPr>
        <w:t xml:space="preserve"> under the:</w:t>
      </w:r>
    </w:p>
    <w:p w:rsidR="00020762" w:rsidRPr="003D74C8" w:rsidRDefault="00020762" w:rsidP="00B119BC">
      <w:pPr>
        <w:numPr>
          <w:ilvl w:val="0"/>
          <w:numId w:val="32"/>
        </w:num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Deontological theory</w:t>
      </w:r>
      <w:r w:rsidRPr="003D74C8">
        <w:rPr>
          <w:szCs w:val="24"/>
        </w:rPr>
        <w:t>?</w:t>
      </w:r>
    </w:p>
    <w:p w:rsidR="00020762" w:rsidRPr="003D74C8" w:rsidRDefault="00020762" w:rsidP="00B119BC">
      <w:pPr>
        <w:numPr>
          <w:ilvl w:val="0"/>
          <w:numId w:val="32"/>
        </w:num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Utilitarianism theory</w:t>
      </w:r>
      <w:r w:rsidRPr="003D74C8">
        <w:rPr>
          <w:szCs w:val="24"/>
        </w:rPr>
        <w:t xml:space="preserve">? </w:t>
      </w:r>
    </w:p>
    <w:p w:rsidR="00020762" w:rsidRPr="003D74C8" w:rsidRDefault="00020762" w:rsidP="00B119BC">
      <w:p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Justify your answer in both A and B.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020762" w:rsidP="00E54FF1">
      <w:pPr>
        <w:bidi w:val="0"/>
        <w:jc w:val="both"/>
        <w:rPr>
          <w:szCs w:val="24"/>
        </w:rPr>
      </w:pPr>
    </w:p>
    <w:p w:rsidR="00020762" w:rsidRDefault="00020762" w:rsidP="0057638D">
      <w:pPr>
        <w:bidi w:val="0"/>
        <w:jc w:val="both"/>
        <w:rPr>
          <w:szCs w:val="24"/>
        </w:rPr>
      </w:pPr>
    </w:p>
    <w:p w:rsidR="00020762" w:rsidRPr="003D74C8" w:rsidRDefault="00020762" w:rsidP="0057638D">
      <w:pPr>
        <w:bidi w:val="0"/>
        <w:jc w:val="center"/>
        <w:rPr>
          <w:szCs w:val="24"/>
        </w:rPr>
      </w:pPr>
      <w:r>
        <w:rPr>
          <w:szCs w:val="24"/>
        </w:rPr>
        <w:t xml:space="preserve">Good Luck </w:t>
      </w:r>
      <w:r w:rsidRPr="0057638D">
        <w:rPr>
          <w:szCs w:val="24"/>
        </w:rPr>
        <w:sym w:font="Wingdings" w:char="F04A"/>
      </w:r>
    </w:p>
    <w:sectPr w:rsidR="00020762" w:rsidRPr="003D74C8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89" w:rsidRDefault="00621F89" w:rsidP="0068215B">
      <w:r>
        <w:separator/>
      </w:r>
    </w:p>
  </w:endnote>
  <w:endnote w:type="continuationSeparator" w:id="0">
    <w:p w:rsidR="00621F89" w:rsidRDefault="00621F89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89" w:rsidRDefault="00621F89" w:rsidP="0068215B">
      <w:r>
        <w:separator/>
      </w:r>
    </w:p>
  </w:footnote>
  <w:footnote w:type="continuationSeparator" w:id="0">
    <w:p w:rsidR="00621F89" w:rsidRDefault="00621F89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8EF"/>
    <w:multiLevelType w:val="hybridMultilevel"/>
    <w:tmpl w:val="7A72FF1A"/>
    <w:lvl w:ilvl="0" w:tplc="215E565C">
      <w:start w:val="1"/>
      <w:numFmt w:val="upperLetter"/>
      <w:lvlText w:val="%1-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E10DC2"/>
    <w:multiLevelType w:val="hybridMultilevel"/>
    <w:tmpl w:val="48F44098"/>
    <w:lvl w:ilvl="0" w:tplc="8E40A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346E4"/>
    <w:multiLevelType w:val="hybridMultilevel"/>
    <w:tmpl w:val="5D4A7026"/>
    <w:lvl w:ilvl="0" w:tplc="8968F242">
      <w:start w:val="2"/>
      <w:numFmt w:val="upperLetter"/>
      <w:lvlText w:val="%1-"/>
      <w:lvlJc w:val="left"/>
      <w:pPr>
        <w:ind w:left="108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5B4916"/>
    <w:multiLevelType w:val="hybridMultilevel"/>
    <w:tmpl w:val="D7848F28"/>
    <w:lvl w:ilvl="0" w:tplc="72C090B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104843E6"/>
    <w:multiLevelType w:val="hybridMultilevel"/>
    <w:tmpl w:val="3300F3F6"/>
    <w:lvl w:ilvl="0" w:tplc="1FE87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85673"/>
    <w:multiLevelType w:val="hybridMultilevel"/>
    <w:tmpl w:val="F588ECB8"/>
    <w:lvl w:ilvl="0" w:tplc="8EE2074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47981"/>
    <w:multiLevelType w:val="hybridMultilevel"/>
    <w:tmpl w:val="73A86A04"/>
    <w:lvl w:ilvl="0" w:tplc="5268C4C6">
      <w:start w:val="1"/>
      <w:numFmt w:val="upperLetter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A862F1F"/>
    <w:multiLevelType w:val="hybridMultilevel"/>
    <w:tmpl w:val="6FCEAD62"/>
    <w:lvl w:ilvl="0" w:tplc="B2CAA4A2">
      <w:start w:val="1"/>
      <w:numFmt w:val="upperLetter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62EE7"/>
    <w:multiLevelType w:val="hybridMultilevel"/>
    <w:tmpl w:val="435EE8CE"/>
    <w:lvl w:ilvl="0" w:tplc="A74CA52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52E46"/>
    <w:multiLevelType w:val="hybridMultilevel"/>
    <w:tmpl w:val="D55E123C"/>
    <w:lvl w:ilvl="0" w:tplc="0CEA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86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A5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2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8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4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EB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01ADB"/>
    <w:multiLevelType w:val="hybridMultilevel"/>
    <w:tmpl w:val="45425A20"/>
    <w:lvl w:ilvl="0" w:tplc="79981E78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A03329"/>
    <w:multiLevelType w:val="hybridMultilevel"/>
    <w:tmpl w:val="CC72A9AA"/>
    <w:lvl w:ilvl="0" w:tplc="41A4A9D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3C2EEC"/>
    <w:multiLevelType w:val="hybridMultilevel"/>
    <w:tmpl w:val="8DFA3098"/>
    <w:lvl w:ilvl="0" w:tplc="F1CA70E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9">
    <w:nsid w:val="4D8B1DF1"/>
    <w:multiLevelType w:val="hybridMultilevel"/>
    <w:tmpl w:val="E166A69A"/>
    <w:lvl w:ilvl="0" w:tplc="EFE4B0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B6D5A"/>
    <w:multiLevelType w:val="hybridMultilevel"/>
    <w:tmpl w:val="A4B6794C"/>
    <w:lvl w:ilvl="0" w:tplc="B7CCA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6E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CC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AE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3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E3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20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A9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66A770B"/>
    <w:multiLevelType w:val="hybridMultilevel"/>
    <w:tmpl w:val="5590D338"/>
    <w:lvl w:ilvl="0" w:tplc="87D0D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AE044B"/>
    <w:multiLevelType w:val="hybridMultilevel"/>
    <w:tmpl w:val="6C7E9C0C"/>
    <w:lvl w:ilvl="0" w:tplc="46243526">
      <w:start w:val="2"/>
      <w:numFmt w:val="upperLetter"/>
      <w:lvlText w:val="%1-"/>
      <w:lvlJc w:val="left"/>
      <w:pPr>
        <w:ind w:left="720" w:hanging="360"/>
      </w:pPr>
      <w:rPr>
        <w:rFonts w:cs="Traditional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76269"/>
    <w:multiLevelType w:val="hybridMultilevel"/>
    <w:tmpl w:val="C37E57A6"/>
    <w:lvl w:ilvl="0" w:tplc="8E607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D2E50"/>
    <w:multiLevelType w:val="hybridMultilevel"/>
    <w:tmpl w:val="03EA65B0"/>
    <w:lvl w:ilvl="0" w:tplc="8070D3A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9B02F6"/>
    <w:multiLevelType w:val="hybridMultilevel"/>
    <w:tmpl w:val="9F029EF6"/>
    <w:lvl w:ilvl="0" w:tplc="D72E9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06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4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81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0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E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C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25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2D85437"/>
    <w:multiLevelType w:val="hybridMultilevel"/>
    <w:tmpl w:val="F2A6878E"/>
    <w:lvl w:ilvl="0" w:tplc="3406519A">
      <w:start w:val="1"/>
      <w:numFmt w:val="upperLetter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81D82"/>
    <w:multiLevelType w:val="hybridMultilevel"/>
    <w:tmpl w:val="35D6C4A2"/>
    <w:lvl w:ilvl="0" w:tplc="32FC58C6">
      <w:start w:val="1"/>
      <w:numFmt w:val="upperLetter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907CF1"/>
    <w:multiLevelType w:val="hybridMultilevel"/>
    <w:tmpl w:val="1FFA08D0"/>
    <w:lvl w:ilvl="0" w:tplc="755C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AB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C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E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EA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8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32453A"/>
    <w:multiLevelType w:val="hybridMultilevel"/>
    <w:tmpl w:val="0D40D5A8"/>
    <w:lvl w:ilvl="0" w:tplc="1FE87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C3046F"/>
    <w:multiLevelType w:val="hybridMultilevel"/>
    <w:tmpl w:val="6C461860"/>
    <w:lvl w:ilvl="0" w:tplc="60C26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BDD2">
      <w:start w:val="14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C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2C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02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CC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5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23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85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F684A42"/>
    <w:multiLevelType w:val="hybridMultilevel"/>
    <w:tmpl w:val="0052B2E2"/>
    <w:lvl w:ilvl="0" w:tplc="E5EE626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BD7373"/>
    <w:multiLevelType w:val="hybridMultilevel"/>
    <w:tmpl w:val="599C094C"/>
    <w:lvl w:ilvl="0" w:tplc="C1DE127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12"/>
  </w:num>
  <w:num w:numId="4">
    <w:abstractNumId w:val="30"/>
  </w:num>
  <w:num w:numId="5">
    <w:abstractNumId w:val="29"/>
  </w:num>
  <w:num w:numId="6">
    <w:abstractNumId w:val="6"/>
  </w:num>
  <w:num w:numId="7">
    <w:abstractNumId w:val="31"/>
  </w:num>
  <w:num w:numId="8">
    <w:abstractNumId w:val="4"/>
  </w:num>
  <w:num w:numId="9">
    <w:abstractNumId w:val="10"/>
  </w:num>
  <w:num w:numId="10">
    <w:abstractNumId w:val="14"/>
  </w:num>
  <w:num w:numId="11">
    <w:abstractNumId w:val="27"/>
  </w:num>
  <w:num w:numId="12">
    <w:abstractNumId w:val="23"/>
  </w:num>
  <w:num w:numId="13">
    <w:abstractNumId w:val="5"/>
  </w:num>
  <w:num w:numId="14">
    <w:abstractNumId w:val="1"/>
  </w:num>
  <w:num w:numId="15">
    <w:abstractNumId w:val="33"/>
  </w:num>
  <w:num w:numId="16">
    <w:abstractNumId w:val="3"/>
  </w:num>
  <w:num w:numId="17">
    <w:abstractNumId w:val="21"/>
  </w:num>
  <w:num w:numId="18">
    <w:abstractNumId w:val="7"/>
  </w:num>
  <w:num w:numId="19">
    <w:abstractNumId w:val="24"/>
  </w:num>
  <w:num w:numId="20">
    <w:abstractNumId w:val="19"/>
  </w:num>
  <w:num w:numId="21">
    <w:abstractNumId w:val="11"/>
  </w:num>
  <w:num w:numId="22">
    <w:abstractNumId w:val="37"/>
  </w:num>
  <w:num w:numId="23">
    <w:abstractNumId w:val="0"/>
  </w:num>
  <w:num w:numId="24">
    <w:abstractNumId w:val="16"/>
  </w:num>
  <w:num w:numId="25">
    <w:abstractNumId w:val="17"/>
  </w:num>
  <w:num w:numId="26">
    <w:abstractNumId w:val="26"/>
  </w:num>
  <w:num w:numId="27">
    <w:abstractNumId w:val="25"/>
  </w:num>
  <w:num w:numId="28">
    <w:abstractNumId w:val="32"/>
  </w:num>
  <w:num w:numId="29">
    <w:abstractNumId w:val="34"/>
  </w:num>
  <w:num w:numId="30">
    <w:abstractNumId w:val="20"/>
  </w:num>
  <w:num w:numId="31">
    <w:abstractNumId w:val="13"/>
  </w:num>
  <w:num w:numId="32">
    <w:abstractNumId w:val="35"/>
  </w:num>
  <w:num w:numId="33">
    <w:abstractNumId w:val="28"/>
  </w:num>
  <w:num w:numId="34">
    <w:abstractNumId w:val="9"/>
  </w:num>
  <w:num w:numId="35">
    <w:abstractNumId w:val="8"/>
  </w:num>
  <w:num w:numId="36">
    <w:abstractNumId w:val="22"/>
  </w:num>
  <w:num w:numId="37">
    <w:abstractNumId w:val="1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20762"/>
    <w:rsid w:val="000624C1"/>
    <w:rsid w:val="00064F9D"/>
    <w:rsid w:val="000659F1"/>
    <w:rsid w:val="00066599"/>
    <w:rsid w:val="00081E61"/>
    <w:rsid w:val="000D4E34"/>
    <w:rsid w:val="00123924"/>
    <w:rsid w:val="00132EAE"/>
    <w:rsid w:val="00136D34"/>
    <w:rsid w:val="00140756"/>
    <w:rsid w:val="0015550E"/>
    <w:rsid w:val="001650F9"/>
    <w:rsid w:val="00170314"/>
    <w:rsid w:val="001865A0"/>
    <w:rsid w:val="001D73CC"/>
    <w:rsid w:val="001F23F2"/>
    <w:rsid w:val="00202214"/>
    <w:rsid w:val="00234CE9"/>
    <w:rsid w:val="00236597"/>
    <w:rsid w:val="002376A4"/>
    <w:rsid w:val="002462E7"/>
    <w:rsid w:val="00286266"/>
    <w:rsid w:val="002B3451"/>
    <w:rsid w:val="002B4EB2"/>
    <w:rsid w:val="002C20BB"/>
    <w:rsid w:val="002C62C8"/>
    <w:rsid w:val="0030429F"/>
    <w:rsid w:val="00315933"/>
    <w:rsid w:val="003B0A06"/>
    <w:rsid w:val="003B395B"/>
    <w:rsid w:val="003D74C8"/>
    <w:rsid w:val="00406088"/>
    <w:rsid w:val="00443E03"/>
    <w:rsid w:val="004579E3"/>
    <w:rsid w:val="004670C9"/>
    <w:rsid w:val="004715A7"/>
    <w:rsid w:val="00473301"/>
    <w:rsid w:val="00485D0F"/>
    <w:rsid w:val="0048641B"/>
    <w:rsid w:val="00486BBD"/>
    <w:rsid w:val="004A48C8"/>
    <w:rsid w:val="004F4AD5"/>
    <w:rsid w:val="00506B3F"/>
    <w:rsid w:val="0050755C"/>
    <w:rsid w:val="00511314"/>
    <w:rsid w:val="00513D69"/>
    <w:rsid w:val="005250C6"/>
    <w:rsid w:val="0057638D"/>
    <w:rsid w:val="00583BDE"/>
    <w:rsid w:val="00586782"/>
    <w:rsid w:val="005879C6"/>
    <w:rsid w:val="005B0BB5"/>
    <w:rsid w:val="005F2EDF"/>
    <w:rsid w:val="0060153A"/>
    <w:rsid w:val="00620DBA"/>
    <w:rsid w:val="00621AE3"/>
    <w:rsid w:val="00621F89"/>
    <w:rsid w:val="006249D5"/>
    <w:rsid w:val="00630451"/>
    <w:rsid w:val="0066380E"/>
    <w:rsid w:val="0068215B"/>
    <w:rsid w:val="00685522"/>
    <w:rsid w:val="006B1CA5"/>
    <w:rsid w:val="006C2B2B"/>
    <w:rsid w:val="006D06B1"/>
    <w:rsid w:val="006D0A39"/>
    <w:rsid w:val="006E48D7"/>
    <w:rsid w:val="00727AF4"/>
    <w:rsid w:val="0073503E"/>
    <w:rsid w:val="00741C07"/>
    <w:rsid w:val="0076589B"/>
    <w:rsid w:val="007876B8"/>
    <w:rsid w:val="00856A81"/>
    <w:rsid w:val="008579D0"/>
    <w:rsid w:val="00867101"/>
    <w:rsid w:val="00876666"/>
    <w:rsid w:val="00882DDD"/>
    <w:rsid w:val="0089794E"/>
    <w:rsid w:val="008B43FD"/>
    <w:rsid w:val="008D15ED"/>
    <w:rsid w:val="008F799A"/>
    <w:rsid w:val="0090727A"/>
    <w:rsid w:val="00932F15"/>
    <w:rsid w:val="009601C2"/>
    <w:rsid w:val="00960288"/>
    <w:rsid w:val="009750F3"/>
    <w:rsid w:val="00990205"/>
    <w:rsid w:val="009941B5"/>
    <w:rsid w:val="009B62A3"/>
    <w:rsid w:val="009D4CC7"/>
    <w:rsid w:val="009D53A5"/>
    <w:rsid w:val="00A1155B"/>
    <w:rsid w:val="00A25163"/>
    <w:rsid w:val="00A26F6E"/>
    <w:rsid w:val="00A33F32"/>
    <w:rsid w:val="00A36AC8"/>
    <w:rsid w:val="00A37D7B"/>
    <w:rsid w:val="00A62726"/>
    <w:rsid w:val="00A7518B"/>
    <w:rsid w:val="00A8168B"/>
    <w:rsid w:val="00A820F9"/>
    <w:rsid w:val="00A96B4F"/>
    <w:rsid w:val="00AA2516"/>
    <w:rsid w:val="00AE2881"/>
    <w:rsid w:val="00B01C79"/>
    <w:rsid w:val="00B119BC"/>
    <w:rsid w:val="00B30191"/>
    <w:rsid w:val="00B30E43"/>
    <w:rsid w:val="00B62A16"/>
    <w:rsid w:val="00BB3E7D"/>
    <w:rsid w:val="00BD61FE"/>
    <w:rsid w:val="00BE3C27"/>
    <w:rsid w:val="00BE673F"/>
    <w:rsid w:val="00C1100C"/>
    <w:rsid w:val="00C33381"/>
    <w:rsid w:val="00C80C0E"/>
    <w:rsid w:val="00C8735E"/>
    <w:rsid w:val="00CA1831"/>
    <w:rsid w:val="00CB2934"/>
    <w:rsid w:val="00CE2083"/>
    <w:rsid w:val="00D0152C"/>
    <w:rsid w:val="00D069D7"/>
    <w:rsid w:val="00D2062A"/>
    <w:rsid w:val="00D31B84"/>
    <w:rsid w:val="00D42618"/>
    <w:rsid w:val="00D45256"/>
    <w:rsid w:val="00D63497"/>
    <w:rsid w:val="00D90D18"/>
    <w:rsid w:val="00D90DDC"/>
    <w:rsid w:val="00DA18C5"/>
    <w:rsid w:val="00DA35F7"/>
    <w:rsid w:val="00DF1F7E"/>
    <w:rsid w:val="00DF7A08"/>
    <w:rsid w:val="00E05894"/>
    <w:rsid w:val="00E10032"/>
    <w:rsid w:val="00E12A05"/>
    <w:rsid w:val="00E20800"/>
    <w:rsid w:val="00E42836"/>
    <w:rsid w:val="00E432E8"/>
    <w:rsid w:val="00E54FF1"/>
    <w:rsid w:val="00E644E4"/>
    <w:rsid w:val="00E66E72"/>
    <w:rsid w:val="00E7599E"/>
    <w:rsid w:val="00EA0AF6"/>
    <w:rsid w:val="00EA3DDE"/>
    <w:rsid w:val="00EE3839"/>
    <w:rsid w:val="00F24A33"/>
    <w:rsid w:val="00F3293B"/>
    <w:rsid w:val="00F417BB"/>
    <w:rsid w:val="00F8156B"/>
    <w:rsid w:val="00F84108"/>
    <w:rsid w:val="00FA76E0"/>
    <w:rsid w:val="00FC3169"/>
    <w:rsid w:val="00FD146A"/>
    <w:rsid w:val="00FD5216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NormalWeb">
    <w:name w:val="Normal (Web)"/>
    <w:basedOn w:val="Normal"/>
    <w:uiPriority w:val="99"/>
    <w:semiHidden/>
    <w:rsid w:val="00B62A16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question">
    <w:name w:val="question"/>
    <w:basedOn w:val="Normal"/>
    <w:uiPriority w:val="99"/>
    <w:rsid w:val="00B30191"/>
    <w:pPr>
      <w:bidi w:val="0"/>
      <w:spacing w:after="180"/>
      <w:ind w:left="360" w:right="-259" w:hanging="360"/>
    </w:pPr>
    <w:rPr>
      <w:rFonts w:ascii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9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64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70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2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71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3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8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68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0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3966</Characters>
  <Application>Microsoft Office Word</Application>
  <DocSecurity>0</DocSecurity>
  <Lines>33</Lines>
  <Paragraphs>9</Paragraphs>
  <ScaleCrop>false</ScaleCrop>
  <Company>Company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2012-11-07T07:29:00Z</cp:lastPrinted>
  <dcterms:created xsi:type="dcterms:W3CDTF">2015-11-23T03:57:00Z</dcterms:created>
  <dcterms:modified xsi:type="dcterms:W3CDTF">2015-11-23T03:57:00Z</dcterms:modified>
</cp:coreProperties>
</file>